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8C" w:rsidRPr="00FB1964" w:rsidRDefault="009F748C" w:rsidP="009F748C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FB1964">
        <w:rPr>
          <w:rFonts w:ascii="Arial" w:eastAsia="Calibri" w:hAnsi="Arial" w:cs="Arial"/>
          <w:b/>
          <w:sz w:val="22"/>
          <w:szCs w:val="22"/>
          <w:lang w:eastAsia="sl-SI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3727450</wp:posOffset>
            </wp:positionH>
            <wp:positionV relativeFrom="paragraph">
              <wp:posOffset>140970</wp:posOffset>
            </wp:positionV>
            <wp:extent cx="1219200" cy="371475"/>
            <wp:effectExtent l="19050" t="0" r="0" b="0"/>
            <wp:wrapNone/>
            <wp:docPr id="6" name="Slika 5" descr="SasaORA_Znak_Nap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saORA_Znak_Napis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1964">
        <w:rPr>
          <w:rFonts w:ascii="Arial" w:eastAsia="Calibri" w:hAnsi="Arial" w:cs="Arial"/>
          <w:b/>
          <w:sz w:val="22"/>
          <w:szCs w:val="22"/>
        </w:rPr>
        <w:t>INFORMATIVNI ČLANEK SPOT SVETOVANJE SAVINJSKA</w:t>
      </w:r>
    </w:p>
    <w:p w:rsidR="009748F5" w:rsidRPr="00FB1964" w:rsidRDefault="00416513" w:rsidP="009748F5">
      <w:pPr>
        <w:rPr>
          <w:rFonts w:ascii="Arial" w:eastAsia="Calibri" w:hAnsi="Arial" w:cs="Arial"/>
          <w:b/>
          <w:sz w:val="22"/>
          <w:szCs w:val="22"/>
        </w:rPr>
      </w:pPr>
      <w:r w:rsidRPr="00FB1964">
        <w:rPr>
          <w:rFonts w:ascii="Arial" w:hAnsi="Arial" w:cs="Arial"/>
          <w:b/>
          <w:sz w:val="48"/>
          <w:szCs w:val="48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-1678305</wp:posOffset>
            </wp:positionH>
            <wp:positionV relativeFrom="page">
              <wp:posOffset>47625</wp:posOffset>
            </wp:positionV>
            <wp:extent cx="7553325" cy="1600200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POT Dopis_priprava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1964">
        <w:rPr>
          <w:rFonts w:ascii="Arial" w:hAnsi="Arial" w:cs="Arial"/>
          <w:b/>
          <w:sz w:val="48"/>
          <w:szCs w:val="48"/>
          <w:lang w:eastAsia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6023610</wp:posOffset>
            </wp:positionH>
            <wp:positionV relativeFrom="paragraph">
              <wp:posOffset>440690</wp:posOffset>
            </wp:positionV>
            <wp:extent cx="1628775" cy="495300"/>
            <wp:effectExtent l="19050" t="0" r="0" b="0"/>
            <wp:wrapNone/>
            <wp:docPr id="4" name="Slika 1" descr="SasaORA_Znak_Na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asaORA_Znak_Napi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1964">
        <w:rPr>
          <w:rFonts w:ascii="Arial" w:hAnsi="Arial" w:cs="Arial"/>
          <w:b/>
          <w:sz w:val="48"/>
          <w:szCs w:val="48"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6023610</wp:posOffset>
            </wp:positionH>
            <wp:positionV relativeFrom="paragraph">
              <wp:posOffset>440690</wp:posOffset>
            </wp:positionV>
            <wp:extent cx="1628775" cy="495300"/>
            <wp:effectExtent l="19050" t="0" r="0" b="0"/>
            <wp:wrapNone/>
            <wp:docPr id="3" name="Slika 1" descr="SasaORA_Znak_Na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asaORA_Znak_Napi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1964">
        <w:rPr>
          <w:rFonts w:ascii="Arial" w:hAnsi="Arial" w:cs="Arial"/>
          <w:b/>
          <w:sz w:val="48"/>
          <w:szCs w:val="48"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6023610</wp:posOffset>
            </wp:positionH>
            <wp:positionV relativeFrom="paragraph">
              <wp:posOffset>440690</wp:posOffset>
            </wp:positionV>
            <wp:extent cx="1628775" cy="495300"/>
            <wp:effectExtent l="19050" t="0" r="0" b="0"/>
            <wp:wrapNone/>
            <wp:docPr id="1" name="Slika 1" descr="SasaORA_Znak_Na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asaORA_Znak_Napi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370B04" w:rsidRPr="00FB1964" w:rsidRDefault="009F748C" w:rsidP="005818CB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FB1964">
        <w:rPr>
          <w:rFonts w:ascii="Arial" w:eastAsia="Calibri" w:hAnsi="Arial" w:cs="Arial"/>
          <w:b/>
          <w:sz w:val="22"/>
          <w:szCs w:val="22"/>
        </w:rPr>
        <w:t>V mesecu marcu je v okviru S</w:t>
      </w:r>
      <w:r w:rsidR="00A65B94" w:rsidRPr="00FB1964">
        <w:rPr>
          <w:rFonts w:ascii="Arial" w:eastAsia="Calibri" w:hAnsi="Arial" w:cs="Arial"/>
          <w:b/>
          <w:sz w:val="22"/>
          <w:szCs w:val="22"/>
        </w:rPr>
        <w:t>POT</w:t>
      </w:r>
      <w:r w:rsidRPr="00FB1964">
        <w:rPr>
          <w:rFonts w:ascii="Arial" w:eastAsia="Calibri" w:hAnsi="Arial" w:cs="Arial"/>
          <w:b/>
          <w:sz w:val="22"/>
          <w:szCs w:val="22"/>
        </w:rPr>
        <w:t xml:space="preserve"> svetovanja Savinjska, na Savinjsko-šaleški območni razvojni </w:t>
      </w:r>
      <w:r w:rsidR="009748F5" w:rsidRPr="00FB1964">
        <w:rPr>
          <w:rFonts w:ascii="Arial" w:eastAsia="Calibri" w:hAnsi="Arial" w:cs="Arial"/>
          <w:b/>
          <w:sz w:val="22"/>
          <w:szCs w:val="22"/>
        </w:rPr>
        <w:t xml:space="preserve">agenciji potekalo </w:t>
      </w:r>
      <w:r w:rsidRPr="00FB1964">
        <w:rPr>
          <w:rFonts w:ascii="Arial" w:eastAsia="Calibri" w:hAnsi="Arial" w:cs="Arial"/>
          <w:b/>
          <w:sz w:val="22"/>
          <w:szCs w:val="22"/>
        </w:rPr>
        <w:t xml:space="preserve">usposabljanje </w:t>
      </w:r>
      <w:r w:rsidR="00370B04" w:rsidRPr="00FB1964">
        <w:rPr>
          <w:rFonts w:ascii="Arial" w:eastAsia="Calibri" w:hAnsi="Arial" w:cs="Arial"/>
          <w:b/>
          <w:sz w:val="22"/>
          <w:szCs w:val="22"/>
        </w:rPr>
        <w:t xml:space="preserve">Šola digitalnega marketinga </w:t>
      </w:r>
      <w:r w:rsidRPr="00FB1964">
        <w:rPr>
          <w:rFonts w:ascii="Arial" w:eastAsia="Calibri" w:hAnsi="Arial" w:cs="Arial"/>
          <w:b/>
          <w:sz w:val="22"/>
          <w:szCs w:val="22"/>
        </w:rPr>
        <w:t>z namenom pridobivanja, r</w:t>
      </w:r>
      <w:r w:rsidR="00A65B94" w:rsidRPr="00FB1964">
        <w:rPr>
          <w:rFonts w:ascii="Arial" w:eastAsia="Calibri" w:hAnsi="Arial" w:cs="Arial"/>
          <w:b/>
          <w:sz w:val="22"/>
          <w:szCs w:val="22"/>
        </w:rPr>
        <w:t xml:space="preserve">azvijanja in izboljšanja tistih </w:t>
      </w:r>
      <w:r w:rsidR="00FB1964">
        <w:rPr>
          <w:rFonts w:ascii="Arial" w:eastAsia="Calibri" w:hAnsi="Arial" w:cs="Arial"/>
          <w:b/>
          <w:sz w:val="22"/>
          <w:szCs w:val="22"/>
        </w:rPr>
        <w:t xml:space="preserve">sposobnosti, </w:t>
      </w:r>
      <w:r w:rsidRPr="00FB1964">
        <w:rPr>
          <w:rFonts w:ascii="Arial" w:eastAsia="Calibri" w:hAnsi="Arial" w:cs="Arial"/>
          <w:b/>
          <w:sz w:val="22"/>
          <w:szCs w:val="22"/>
        </w:rPr>
        <w:t xml:space="preserve">veščin, navad in kompetenc potencialnih podjetnikov ali MSP, ki jim bodo omogočile večjo učinkovitost in s tem doseganje ciljev podjetja.  </w:t>
      </w:r>
    </w:p>
    <w:p w:rsidR="00370B04" w:rsidRPr="00FB1964" w:rsidRDefault="009F748C" w:rsidP="005818CB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FB1964">
        <w:rPr>
          <w:rFonts w:ascii="Arial" w:eastAsia="Calibri" w:hAnsi="Arial" w:cs="Arial"/>
          <w:b/>
          <w:sz w:val="22"/>
          <w:szCs w:val="22"/>
        </w:rPr>
        <w:t xml:space="preserve">Izvajalka delavnice je bila </w:t>
      </w:r>
      <w:r w:rsidR="00370B04" w:rsidRPr="00FB1964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FB1964">
        <w:rPr>
          <w:rFonts w:ascii="Arial" w:eastAsia="Calibri" w:hAnsi="Arial" w:cs="Arial"/>
          <w:b/>
          <w:sz w:val="22"/>
          <w:szCs w:val="22"/>
        </w:rPr>
        <w:t>Anja Naraločnik</w:t>
      </w:r>
      <w:r w:rsidR="00FB1964">
        <w:rPr>
          <w:rFonts w:ascii="Arial" w:eastAsia="Calibri" w:hAnsi="Arial" w:cs="Arial"/>
          <w:b/>
          <w:sz w:val="22"/>
          <w:szCs w:val="22"/>
        </w:rPr>
        <w:t>,</w:t>
      </w:r>
      <w:r w:rsidR="00A65B94" w:rsidRPr="00FB1964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FB1964">
        <w:rPr>
          <w:rFonts w:ascii="Arial" w:eastAsia="Calibri" w:hAnsi="Arial" w:cs="Arial"/>
          <w:b/>
          <w:sz w:val="22"/>
          <w:szCs w:val="22"/>
        </w:rPr>
        <w:t xml:space="preserve">lastnica podjetja </w:t>
      </w:r>
      <w:hyperlink r:id="rId10" w:tgtFrame="_blank" w:history="1">
        <w:r w:rsidRPr="00FB1964">
          <w:rPr>
            <w:rFonts w:ascii="Arial" w:eastAsia="Calibri" w:hAnsi="Arial" w:cs="Arial"/>
            <w:b/>
            <w:sz w:val="22"/>
            <w:szCs w:val="22"/>
          </w:rPr>
          <w:t xml:space="preserve">AN </w:t>
        </w:r>
        <w:proofErr w:type="spellStart"/>
        <w:r w:rsidRPr="00FB1964">
          <w:rPr>
            <w:rFonts w:ascii="Arial" w:eastAsia="Calibri" w:hAnsi="Arial" w:cs="Arial"/>
            <w:b/>
            <w:sz w:val="22"/>
            <w:szCs w:val="22"/>
          </w:rPr>
          <w:t>idea</w:t>
        </w:r>
        <w:proofErr w:type="spellEnd"/>
      </w:hyperlink>
      <w:r w:rsidR="009748F5" w:rsidRPr="00FB1964">
        <w:rPr>
          <w:rFonts w:ascii="Arial" w:eastAsia="Calibri" w:hAnsi="Arial" w:cs="Arial"/>
          <w:b/>
          <w:sz w:val="22"/>
          <w:szCs w:val="22"/>
        </w:rPr>
        <w:t xml:space="preserve">, ki </w:t>
      </w:r>
      <w:r w:rsidRPr="00FB1964">
        <w:rPr>
          <w:rFonts w:ascii="Arial" w:eastAsia="Calibri" w:hAnsi="Arial" w:cs="Arial"/>
          <w:b/>
          <w:sz w:val="22"/>
          <w:szCs w:val="22"/>
        </w:rPr>
        <w:t xml:space="preserve">se ukvarja z marketinškimi storitvami in podjetniškim svetovanjem in je med drugim tudi mentorica Start up podjetjem. </w:t>
      </w:r>
    </w:p>
    <w:p w:rsidR="009748F5" w:rsidRPr="00FB1964" w:rsidRDefault="009F748C" w:rsidP="005818CB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FB1964">
        <w:rPr>
          <w:rFonts w:ascii="Arial" w:eastAsia="Calibri" w:hAnsi="Arial" w:cs="Arial"/>
          <w:b/>
          <w:sz w:val="22"/>
          <w:szCs w:val="22"/>
        </w:rPr>
        <w:t>Udeleženc</w:t>
      </w:r>
      <w:r w:rsidR="009748F5" w:rsidRPr="00FB1964">
        <w:rPr>
          <w:rFonts w:ascii="Arial" w:eastAsia="Calibri" w:hAnsi="Arial" w:cs="Arial"/>
          <w:b/>
          <w:sz w:val="22"/>
          <w:szCs w:val="22"/>
        </w:rPr>
        <w:t>i</w:t>
      </w:r>
      <w:r w:rsidRPr="00FB1964">
        <w:rPr>
          <w:rFonts w:ascii="Arial" w:eastAsia="Calibri" w:hAnsi="Arial" w:cs="Arial"/>
          <w:b/>
          <w:sz w:val="22"/>
          <w:szCs w:val="22"/>
        </w:rPr>
        <w:t xml:space="preserve"> </w:t>
      </w:r>
      <w:r w:rsidR="00370B04" w:rsidRPr="00FB1964">
        <w:rPr>
          <w:rFonts w:ascii="Arial" w:eastAsia="Calibri" w:hAnsi="Arial" w:cs="Arial"/>
          <w:b/>
          <w:sz w:val="22"/>
          <w:szCs w:val="22"/>
        </w:rPr>
        <w:t xml:space="preserve">so </w:t>
      </w:r>
      <w:r w:rsidR="009748F5" w:rsidRPr="00FB1964">
        <w:rPr>
          <w:rFonts w:ascii="Arial" w:eastAsia="Calibri" w:hAnsi="Arial" w:cs="Arial"/>
          <w:b/>
          <w:sz w:val="22"/>
          <w:szCs w:val="22"/>
        </w:rPr>
        <w:t>se seznanili z marketinško strate</w:t>
      </w:r>
      <w:r w:rsidR="00A65B94" w:rsidRPr="00FB1964">
        <w:rPr>
          <w:rFonts w:ascii="Arial" w:eastAsia="Calibri" w:hAnsi="Arial" w:cs="Arial"/>
          <w:b/>
          <w:sz w:val="22"/>
          <w:szCs w:val="22"/>
        </w:rPr>
        <w:t xml:space="preserve">gijo, digitalnim raziskovanjem, </w:t>
      </w:r>
      <w:r w:rsidR="009748F5" w:rsidRPr="00FB1964">
        <w:rPr>
          <w:rFonts w:ascii="Arial" w:eastAsia="Calibri" w:hAnsi="Arial" w:cs="Arial"/>
          <w:b/>
          <w:sz w:val="22"/>
          <w:szCs w:val="22"/>
        </w:rPr>
        <w:t>postavljanjem poslo</w:t>
      </w:r>
      <w:r w:rsidR="00FB1964">
        <w:rPr>
          <w:rFonts w:ascii="Arial" w:eastAsia="Calibri" w:hAnsi="Arial" w:cs="Arial"/>
          <w:b/>
          <w:sz w:val="22"/>
          <w:szCs w:val="22"/>
        </w:rPr>
        <w:t>vnih ciljev za digitalno kampan</w:t>
      </w:r>
      <w:r w:rsidR="009748F5" w:rsidRPr="00FB1964">
        <w:rPr>
          <w:rFonts w:ascii="Arial" w:eastAsia="Calibri" w:hAnsi="Arial" w:cs="Arial"/>
          <w:b/>
          <w:sz w:val="22"/>
          <w:szCs w:val="22"/>
        </w:rPr>
        <w:t>jo in pripravo ciljno naravnane marketinške strategije.</w:t>
      </w:r>
    </w:p>
    <w:p w:rsidR="009748F5" w:rsidRPr="00FB1964" w:rsidRDefault="009748F5" w:rsidP="005818CB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9F748C" w:rsidRPr="00FB1964" w:rsidRDefault="009748F5" w:rsidP="005818CB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FB1964">
        <w:rPr>
          <w:rFonts w:ascii="Arial" w:eastAsia="Calibri" w:hAnsi="Arial" w:cs="Arial"/>
          <w:b/>
          <w:sz w:val="22"/>
          <w:szCs w:val="22"/>
        </w:rPr>
        <w:t>V času usposabljanja so se udeleženci podrobneje seznanili z soc</w:t>
      </w:r>
      <w:r w:rsidR="00FB1964">
        <w:rPr>
          <w:rFonts w:ascii="Arial" w:eastAsia="Calibri" w:hAnsi="Arial" w:cs="Arial"/>
          <w:b/>
          <w:sz w:val="22"/>
          <w:szCs w:val="22"/>
        </w:rPr>
        <w:t xml:space="preserve">ialnimi orodji kot so </w:t>
      </w:r>
      <w:proofErr w:type="spellStart"/>
      <w:r w:rsidR="00FB1964">
        <w:rPr>
          <w:rFonts w:ascii="Arial" w:eastAsia="Calibri" w:hAnsi="Arial" w:cs="Arial"/>
          <w:b/>
          <w:sz w:val="22"/>
          <w:szCs w:val="22"/>
        </w:rPr>
        <w:t>Instagram</w:t>
      </w:r>
      <w:proofErr w:type="spellEnd"/>
      <w:r w:rsidRPr="00FB1964">
        <w:rPr>
          <w:rFonts w:ascii="Arial" w:eastAsia="Calibri" w:hAnsi="Arial" w:cs="Arial"/>
          <w:b/>
          <w:sz w:val="22"/>
          <w:szCs w:val="22"/>
        </w:rPr>
        <w:t xml:space="preserve">, </w:t>
      </w:r>
      <w:proofErr w:type="spellStart"/>
      <w:r w:rsidR="00FB1964">
        <w:rPr>
          <w:rFonts w:ascii="Arial" w:eastAsia="Calibri" w:hAnsi="Arial" w:cs="Arial"/>
          <w:b/>
          <w:sz w:val="22"/>
          <w:szCs w:val="22"/>
        </w:rPr>
        <w:t>Facebook</w:t>
      </w:r>
      <w:proofErr w:type="spellEnd"/>
      <w:r w:rsidRPr="00FB1964">
        <w:rPr>
          <w:rFonts w:ascii="Arial" w:eastAsia="Calibri" w:hAnsi="Arial" w:cs="Arial"/>
          <w:b/>
          <w:sz w:val="22"/>
          <w:szCs w:val="22"/>
        </w:rPr>
        <w:t xml:space="preserve">, </w:t>
      </w:r>
      <w:proofErr w:type="spellStart"/>
      <w:r w:rsidR="00FB1964">
        <w:rPr>
          <w:rFonts w:ascii="Arial" w:eastAsia="Calibri" w:hAnsi="Arial" w:cs="Arial"/>
          <w:b/>
          <w:sz w:val="22"/>
          <w:szCs w:val="22"/>
        </w:rPr>
        <w:t>Linkedin</w:t>
      </w:r>
      <w:proofErr w:type="spellEnd"/>
      <w:r w:rsidR="00FB1964">
        <w:rPr>
          <w:rFonts w:ascii="Arial" w:eastAsia="Calibri" w:hAnsi="Arial" w:cs="Arial"/>
          <w:b/>
          <w:sz w:val="22"/>
          <w:szCs w:val="22"/>
        </w:rPr>
        <w:t xml:space="preserve"> in </w:t>
      </w:r>
      <w:proofErr w:type="spellStart"/>
      <w:r w:rsidR="00FB1964">
        <w:rPr>
          <w:rFonts w:ascii="Arial" w:eastAsia="Calibri" w:hAnsi="Arial" w:cs="Arial"/>
          <w:b/>
          <w:sz w:val="22"/>
          <w:szCs w:val="22"/>
        </w:rPr>
        <w:t>Mailchimp</w:t>
      </w:r>
      <w:proofErr w:type="spellEnd"/>
      <w:r w:rsidRPr="00FB1964">
        <w:rPr>
          <w:rFonts w:ascii="Arial" w:eastAsia="Calibri" w:hAnsi="Arial" w:cs="Arial"/>
          <w:b/>
          <w:sz w:val="22"/>
          <w:szCs w:val="22"/>
        </w:rPr>
        <w:t xml:space="preserve"> in si skupaj z izvajalk</w:t>
      </w:r>
      <w:r w:rsidR="00FB1964">
        <w:rPr>
          <w:rFonts w:ascii="Arial" w:eastAsia="Calibri" w:hAnsi="Arial" w:cs="Arial"/>
          <w:b/>
          <w:sz w:val="22"/>
          <w:szCs w:val="22"/>
        </w:rPr>
        <w:t>o pripravili promocijsko kampan</w:t>
      </w:r>
      <w:r w:rsidRPr="00FB1964">
        <w:rPr>
          <w:rFonts w:ascii="Arial" w:eastAsia="Calibri" w:hAnsi="Arial" w:cs="Arial"/>
          <w:b/>
          <w:sz w:val="22"/>
          <w:szCs w:val="22"/>
        </w:rPr>
        <w:t>jo.</w:t>
      </w:r>
    </w:p>
    <w:p w:rsidR="009F748C" w:rsidRPr="00FB1964" w:rsidRDefault="009F748C" w:rsidP="005818CB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FB1964">
        <w:rPr>
          <w:rFonts w:ascii="Arial" w:eastAsia="Calibri" w:hAnsi="Arial" w:cs="Arial"/>
          <w:b/>
          <w:sz w:val="22"/>
          <w:szCs w:val="22"/>
        </w:rPr>
        <w:t>Usposabljan</w:t>
      </w:r>
      <w:r w:rsidR="00FB1964">
        <w:rPr>
          <w:rFonts w:ascii="Arial" w:eastAsia="Calibri" w:hAnsi="Arial" w:cs="Arial"/>
          <w:b/>
          <w:sz w:val="22"/>
          <w:szCs w:val="22"/>
        </w:rPr>
        <w:t>j</w:t>
      </w:r>
      <w:r w:rsidRPr="00FB1964">
        <w:rPr>
          <w:rFonts w:ascii="Arial" w:eastAsia="Calibri" w:hAnsi="Arial" w:cs="Arial"/>
          <w:b/>
          <w:sz w:val="22"/>
          <w:szCs w:val="22"/>
        </w:rPr>
        <w:t>e je uspešno zaključilo 11udeležencev</w:t>
      </w:r>
      <w:r w:rsidR="009748F5" w:rsidRPr="00FB1964">
        <w:rPr>
          <w:rFonts w:ascii="Arial" w:eastAsia="Calibri" w:hAnsi="Arial" w:cs="Arial"/>
          <w:b/>
          <w:sz w:val="22"/>
          <w:szCs w:val="22"/>
        </w:rPr>
        <w:t>.</w:t>
      </w:r>
    </w:p>
    <w:p w:rsidR="009748F5" w:rsidRPr="00FB1964" w:rsidRDefault="009748F5" w:rsidP="005818CB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FB1964">
        <w:rPr>
          <w:rFonts w:ascii="Arial" w:eastAsia="Calibri" w:hAnsi="Arial" w:cs="Arial"/>
          <w:b/>
          <w:sz w:val="22"/>
          <w:szCs w:val="22"/>
        </w:rPr>
        <w:t>Usposabljanje je bilo le eno izmed planiranih v letu 2018 v sklopu projekta S</w:t>
      </w:r>
      <w:r w:rsidR="00FB1964">
        <w:rPr>
          <w:rFonts w:ascii="Arial" w:eastAsia="Calibri" w:hAnsi="Arial" w:cs="Arial"/>
          <w:b/>
          <w:sz w:val="22"/>
          <w:szCs w:val="22"/>
        </w:rPr>
        <w:t>POT</w:t>
      </w:r>
      <w:r w:rsidRPr="00FB1964">
        <w:rPr>
          <w:rFonts w:ascii="Arial" w:eastAsia="Calibri" w:hAnsi="Arial" w:cs="Arial"/>
          <w:b/>
          <w:sz w:val="22"/>
          <w:szCs w:val="22"/>
        </w:rPr>
        <w:t xml:space="preserve"> svetovanje Savinjska.</w:t>
      </w:r>
    </w:p>
    <w:p w:rsidR="009748F5" w:rsidRDefault="009748F5" w:rsidP="009748F5">
      <w:pPr>
        <w:rPr>
          <w:rFonts w:ascii="Georgia" w:eastAsia="Calibri" w:hAnsi="Georgia"/>
          <w:b/>
          <w:sz w:val="22"/>
          <w:szCs w:val="22"/>
        </w:rPr>
      </w:pPr>
    </w:p>
    <w:p w:rsidR="009748F5" w:rsidRDefault="007D7774" w:rsidP="007D7774">
      <w:pPr>
        <w:spacing w:line="360" w:lineRule="auto"/>
        <w:rPr>
          <w:rFonts w:ascii="Georgia" w:eastAsia="Calibri" w:hAnsi="Georgia"/>
          <w:b/>
          <w:sz w:val="22"/>
          <w:szCs w:val="22"/>
        </w:rPr>
      </w:pPr>
      <w:r>
        <w:rPr>
          <w:rFonts w:ascii="Georgia" w:eastAsia="Calibri" w:hAnsi="Georgia"/>
          <w:b/>
          <w:noProof/>
          <w:sz w:val="22"/>
          <w:szCs w:val="22"/>
          <w:lang w:eastAsia="sl-SI"/>
        </w:rPr>
        <w:drawing>
          <wp:inline distT="0" distB="0" distL="0" distR="0">
            <wp:extent cx="3200400" cy="2400301"/>
            <wp:effectExtent l="19050" t="0" r="0" b="0"/>
            <wp:docPr id="5" name="Slika 1" descr="F:\SPOT\1. POROČILO\4.a,b, DELAVNICE IN USPOSABLJANJA\USPOSABLJANJE - Šola digitalnega marketinga\1. usposabljanje SLIKE, FILMI\20180308_091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POT\1. POROČILO\4.a,b, DELAVNICE IN USPOSABLJANJA\USPOSABLJANJE - Šola digitalnega marketinga\1. usposabljanje SLIKE, FILMI\20180308_0912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787" cy="239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774" w:rsidRPr="00C0729F" w:rsidRDefault="007D7774" w:rsidP="007D7774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  <w:r w:rsidRPr="00C0729F">
        <w:rPr>
          <w:rFonts w:ascii="Arial" w:eastAsia="Calibri" w:hAnsi="Arial" w:cs="Arial"/>
          <w:b/>
          <w:sz w:val="20"/>
          <w:szCs w:val="20"/>
        </w:rPr>
        <w:t>Zapisa</w:t>
      </w:r>
      <w:r w:rsidR="00FB1964" w:rsidRPr="00C0729F">
        <w:rPr>
          <w:rFonts w:ascii="Arial" w:eastAsia="Calibri" w:hAnsi="Arial" w:cs="Arial"/>
          <w:b/>
          <w:sz w:val="20"/>
          <w:szCs w:val="20"/>
        </w:rPr>
        <w:t>la: Klavdija Šemenc. Svetovalka</w:t>
      </w:r>
      <w:r w:rsidRPr="00C0729F">
        <w:rPr>
          <w:rFonts w:ascii="Arial" w:eastAsia="Calibri" w:hAnsi="Arial" w:cs="Arial"/>
          <w:b/>
          <w:sz w:val="20"/>
          <w:szCs w:val="20"/>
        </w:rPr>
        <w:t xml:space="preserve"> SPOT</w:t>
      </w:r>
    </w:p>
    <w:p w:rsidR="009748F5" w:rsidRPr="00EC3419" w:rsidRDefault="009748F5" w:rsidP="00EC3419">
      <w:pPr>
        <w:spacing w:line="360" w:lineRule="auto"/>
        <w:rPr>
          <w:rFonts w:ascii="Georgia" w:eastAsia="Calibri" w:hAnsi="Georgia"/>
          <w:b/>
          <w:sz w:val="22"/>
          <w:szCs w:val="22"/>
        </w:rPr>
      </w:pPr>
    </w:p>
    <w:p w:rsidR="009F748C" w:rsidRPr="00416513" w:rsidRDefault="009F748C" w:rsidP="009F748C">
      <w:pPr>
        <w:jc w:val="center"/>
        <w:rPr>
          <w:rFonts w:ascii="Georgia" w:eastAsia="Calibri" w:hAnsi="Georgia"/>
          <w:sz w:val="18"/>
          <w:szCs w:val="18"/>
        </w:rPr>
      </w:pPr>
    </w:p>
    <w:p w:rsidR="00EC3419" w:rsidRPr="00EC3419" w:rsidRDefault="00EC3419" w:rsidP="00EC3419">
      <w:pPr>
        <w:rPr>
          <w:rFonts w:ascii="Georgia" w:hAnsi="Georgia"/>
          <w:sz w:val="22"/>
          <w:szCs w:val="22"/>
          <w:u w:val="single"/>
        </w:rPr>
      </w:pPr>
    </w:p>
    <w:p w:rsidR="009F748C" w:rsidRPr="00EC3419" w:rsidRDefault="009F748C">
      <w:pPr>
        <w:rPr>
          <w:rFonts w:ascii="Georgia" w:hAnsi="Georgia"/>
          <w:sz w:val="22"/>
          <w:szCs w:val="22"/>
          <w:u w:val="single"/>
        </w:rPr>
      </w:pPr>
    </w:p>
    <w:sectPr w:rsidR="009F748C" w:rsidRPr="00EC3419" w:rsidSect="002A4608">
      <w:footerReference w:type="default" r:id="rId12"/>
      <w:pgSz w:w="11900" w:h="16840"/>
      <w:pgMar w:top="993" w:right="1304" w:bottom="2041" w:left="266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06B" w:rsidRDefault="008A206B" w:rsidP="00862C6E">
      <w:r>
        <w:separator/>
      </w:r>
    </w:p>
  </w:endnote>
  <w:endnote w:type="continuationSeparator" w:id="0">
    <w:p w:rsidR="008A206B" w:rsidRDefault="008A206B" w:rsidP="00862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CAF" w:rsidRDefault="00B31CAF" w:rsidP="00B31CAF">
    <w:pPr>
      <w:pStyle w:val="Noga"/>
      <w:jc w:val="both"/>
      <w:rPr>
        <w:rFonts w:ascii="Georgia" w:hAnsi="Georgia"/>
        <w:noProof/>
        <w:sz w:val="18"/>
        <w:szCs w:val="18"/>
        <w:lang w:eastAsia="sl-SI"/>
      </w:rPr>
    </w:pPr>
  </w:p>
  <w:p w:rsidR="00B31CAF" w:rsidRDefault="00B31CAF" w:rsidP="00B31CAF">
    <w:pPr>
      <w:pStyle w:val="Noga"/>
      <w:jc w:val="both"/>
      <w:rPr>
        <w:rFonts w:ascii="Georgia" w:hAnsi="Georgia"/>
        <w:noProof/>
        <w:sz w:val="16"/>
        <w:szCs w:val="16"/>
        <w:lang w:eastAsia="sl-SI"/>
      </w:rPr>
    </w:pPr>
  </w:p>
  <w:p w:rsidR="00862C6E" w:rsidRPr="00B31CAF" w:rsidRDefault="00B31CAF" w:rsidP="00B31CAF">
    <w:pPr>
      <w:pStyle w:val="Noga"/>
      <w:jc w:val="both"/>
      <w:rPr>
        <w:rFonts w:ascii="Georgia" w:hAnsi="Georgia"/>
        <w:sz w:val="16"/>
        <w:szCs w:val="16"/>
      </w:rPr>
    </w:pPr>
    <w:r w:rsidRPr="00B31CAF">
      <w:rPr>
        <w:rFonts w:ascii="Georgia" w:hAnsi="Georgia"/>
        <w:noProof/>
        <w:sz w:val="16"/>
        <w:szCs w:val="16"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-602615</wp:posOffset>
          </wp:positionV>
          <wp:extent cx="7560000" cy="1255429"/>
          <wp:effectExtent l="0" t="0" r="0" b="0"/>
          <wp:wrapNone/>
          <wp:docPr id="9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POT Dopis_priprava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5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31CAF">
      <w:rPr>
        <w:rFonts w:ascii="Georgia" w:hAnsi="Georgia"/>
        <w:noProof/>
        <w:sz w:val="16"/>
        <w:szCs w:val="16"/>
        <w:lang w:eastAsia="sl-SI"/>
      </w:rPr>
      <w:t xml:space="preserve">Projekt je sofinanciran s pomočjo Evropskega sklada za regionalni razvoj, Ministrstva za gospodarski razvoj in tehnologijo ter SPIRIT Slovenija, javna agencija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06B" w:rsidRDefault="008A206B" w:rsidP="00862C6E">
      <w:r>
        <w:separator/>
      </w:r>
    </w:p>
  </w:footnote>
  <w:footnote w:type="continuationSeparator" w:id="0">
    <w:p w:rsidR="008A206B" w:rsidRDefault="008A206B" w:rsidP="00862C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795F"/>
    <w:multiLevelType w:val="hybridMultilevel"/>
    <w:tmpl w:val="E3A82AE4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673467F"/>
    <w:multiLevelType w:val="hybridMultilevel"/>
    <w:tmpl w:val="4252C0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B7982"/>
    <w:multiLevelType w:val="hybridMultilevel"/>
    <w:tmpl w:val="9C144F00"/>
    <w:lvl w:ilvl="0" w:tplc="02501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2A4608"/>
    <w:rsid w:val="00003E97"/>
    <w:rsid w:val="000160E5"/>
    <w:rsid w:val="00053FE3"/>
    <w:rsid w:val="000F3127"/>
    <w:rsid w:val="001F4D2F"/>
    <w:rsid w:val="002A4608"/>
    <w:rsid w:val="00341652"/>
    <w:rsid w:val="00370B04"/>
    <w:rsid w:val="003831D2"/>
    <w:rsid w:val="0041592E"/>
    <w:rsid w:val="00416513"/>
    <w:rsid w:val="00435BF6"/>
    <w:rsid w:val="00463B90"/>
    <w:rsid w:val="004D1B6C"/>
    <w:rsid w:val="005451BC"/>
    <w:rsid w:val="00556426"/>
    <w:rsid w:val="00560B9A"/>
    <w:rsid w:val="005647EC"/>
    <w:rsid w:val="005818CB"/>
    <w:rsid w:val="005A5D29"/>
    <w:rsid w:val="005A77B1"/>
    <w:rsid w:val="005B17F5"/>
    <w:rsid w:val="00610BDE"/>
    <w:rsid w:val="006201B3"/>
    <w:rsid w:val="00643A20"/>
    <w:rsid w:val="006805F1"/>
    <w:rsid w:val="006F3A62"/>
    <w:rsid w:val="007A1545"/>
    <w:rsid w:val="007C6F9C"/>
    <w:rsid w:val="007D7774"/>
    <w:rsid w:val="00862C6E"/>
    <w:rsid w:val="00875D3D"/>
    <w:rsid w:val="00890411"/>
    <w:rsid w:val="008A206B"/>
    <w:rsid w:val="009331A9"/>
    <w:rsid w:val="00950D85"/>
    <w:rsid w:val="00953C61"/>
    <w:rsid w:val="00962345"/>
    <w:rsid w:val="009630E4"/>
    <w:rsid w:val="009748F5"/>
    <w:rsid w:val="009F748C"/>
    <w:rsid w:val="00A2721D"/>
    <w:rsid w:val="00A5204B"/>
    <w:rsid w:val="00A65B94"/>
    <w:rsid w:val="00A67277"/>
    <w:rsid w:val="00AA0C29"/>
    <w:rsid w:val="00B31CAF"/>
    <w:rsid w:val="00B66955"/>
    <w:rsid w:val="00C0729F"/>
    <w:rsid w:val="00C14475"/>
    <w:rsid w:val="00C20185"/>
    <w:rsid w:val="00C61280"/>
    <w:rsid w:val="00CE27DC"/>
    <w:rsid w:val="00CE794B"/>
    <w:rsid w:val="00D77964"/>
    <w:rsid w:val="00DC3B38"/>
    <w:rsid w:val="00DF2B12"/>
    <w:rsid w:val="00E80D3F"/>
    <w:rsid w:val="00EC3419"/>
    <w:rsid w:val="00F131F8"/>
    <w:rsid w:val="00F45F3D"/>
    <w:rsid w:val="00FB1964"/>
    <w:rsid w:val="00FC2967"/>
    <w:rsid w:val="00FC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62C6E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62C6E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862C6E"/>
  </w:style>
  <w:style w:type="paragraph" w:styleId="Noga">
    <w:name w:val="footer"/>
    <w:basedOn w:val="Navaden"/>
    <w:link w:val="NogaZnak"/>
    <w:uiPriority w:val="99"/>
    <w:unhideWhenUsed/>
    <w:rsid w:val="00862C6E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862C6E"/>
  </w:style>
  <w:style w:type="character" w:styleId="Hiperpovezava">
    <w:name w:val="Hyperlink"/>
    <w:uiPriority w:val="99"/>
    <w:unhideWhenUsed/>
    <w:rsid w:val="006805F1"/>
    <w:rPr>
      <w:strike w:val="0"/>
      <w:dstrike w:val="0"/>
      <w:color w:val="08519C"/>
      <w:u w:val="none"/>
      <w:effect w:val="none"/>
      <w:shd w:val="clear" w:color="auto" w:fill="auto"/>
    </w:rPr>
  </w:style>
  <w:style w:type="paragraph" w:styleId="Brezrazmikov">
    <w:name w:val="No Spacing"/>
    <w:qFormat/>
    <w:rsid w:val="006805F1"/>
    <w:rPr>
      <w:rFonts w:ascii="Calibri" w:eastAsia="Calibri" w:hAnsi="Calibri" w:cs="Times New Roman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1CA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1CAF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370B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://www.an-idea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AppData\Local\Microsoft\Windows\Temporary%20Internet%20Files\Content.Outlook\2T5NPH9O\03_SPOT_svetovanje_RS_EU_dodaten_logo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03_SPOT_svetovanje_RS_EU_dodaten_logo_template</Template>
  <TotalTime>20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Klavdija</cp:lastModifiedBy>
  <cp:revision>4</cp:revision>
  <cp:lastPrinted>2018-04-11T08:57:00Z</cp:lastPrinted>
  <dcterms:created xsi:type="dcterms:W3CDTF">2018-04-11T07:16:00Z</dcterms:created>
  <dcterms:modified xsi:type="dcterms:W3CDTF">2018-04-11T09:01:00Z</dcterms:modified>
</cp:coreProperties>
</file>